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6B" w:rsidRPr="006C586B" w:rsidRDefault="00967D98" w:rsidP="006C586B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2C363A"/>
          <w:sz w:val="24"/>
          <w:szCs w:val="24"/>
          <w:u w:val="single"/>
        </w:rPr>
      </w:pPr>
      <w:r>
        <w:rPr>
          <w:rFonts w:ascii="Arial" w:hAnsi="Arial" w:cs="Arial"/>
          <w:b/>
          <w:color w:val="2C363A"/>
          <w:sz w:val="24"/>
          <w:szCs w:val="24"/>
          <w:u w:val="single"/>
        </w:rPr>
        <w:t xml:space="preserve">Pracovní sešity </w:t>
      </w:r>
      <w:r w:rsidR="0081286F">
        <w:rPr>
          <w:rFonts w:ascii="Arial" w:hAnsi="Arial" w:cs="Arial"/>
          <w:b/>
          <w:color w:val="2C363A"/>
          <w:sz w:val="24"/>
          <w:szCs w:val="24"/>
          <w:u w:val="single"/>
        </w:rPr>
        <w:t xml:space="preserve">používané </w:t>
      </w:r>
      <w:bookmarkStart w:id="0" w:name="_GoBack"/>
      <w:bookmarkEnd w:id="0"/>
      <w:r>
        <w:rPr>
          <w:rFonts w:ascii="Arial" w:hAnsi="Arial" w:cs="Arial"/>
          <w:b/>
          <w:color w:val="2C363A"/>
          <w:sz w:val="24"/>
          <w:szCs w:val="24"/>
          <w:u w:val="single"/>
        </w:rPr>
        <w:t>v přípravné třídě</w:t>
      </w:r>
      <w:r w:rsidR="006C586B" w:rsidRPr="006C586B">
        <w:rPr>
          <w:rFonts w:ascii="Arial" w:hAnsi="Arial" w:cs="Arial"/>
          <w:b/>
          <w:color w:val="2C363A"/>
          <w:sz w:val="24"/>
          <w:szCs w:val="24"/>
          <w:u w:val="single"/>
        </w:rPr>
        <w:t>:</w:t>
      </w:r>
    </w:p>
    <w:p w:rsidR="006C586B" w:rsidRPr="006C586B" w:rsidRDefault="00BC23AA" w:rsidP="006C586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2C363A"/>
          <w:sz w:val="24"/>
          <w:szCs w:val="24"/>
        </w:rPr>
      </w:pPr>
      <w:r w:rsidRPr="006C586B">
        <w:rPr>
          <w:rFonts w:ascii="Arial" w:hAnsi="Arial" w:cs="Arial"/>
          <w:color w:val="2C363A"/>
          <w:sz w:val="24"/>
          <w:szCs w:val="24"/>
        </w:rPr>
        <w:t xml:space="preserve">Orientace v prostoru a čase </w:t>
      </w:r>
      <w:r w:rsidR="006C586B">
        <w:rPr>
          <w:rFonts w:ascii="Arial" w:hAnsi="Arial" w:cs="Arial"/>
          <w:color w:val="2C363A"/>
          <w:sz w:val="24"/>
          <w:szCs w:val="24"/>
        </w:rPr>
        <w:t>(</w:t>
      </w:r>
      <w:r w:rsidRPr="006C586B">
        <w:rPr>
          <w:rFonts w:ascii="Arial" w:hAnsi="Arial" w:cs="Arial"/>
          <w:color w:val="2C363A"/>
          <w:sz w:val="24"/>
          <w:szCs w:val="24"/>
        </w:rPr>
        <w:t>5-7 let</w:t>
      </w:r>
      <w:r w:rsidR="006C586B">
        <w:rPr>
          <w:rFonts w:ascii="Arial" w:hAnsi="Arial" w:cs="Arial"/>
          <w:color w:val="2C363A"/>
          <w:sz w:val="24"/>
          <w:szCs w:val="24"/>
        </w:rPr>
        <w:t>)</w:t>
      </w:r>
    </w:p>
    <w:p w:rsidR="00BC23AA" w:rsidRPr="006618FC" w:rsidRDefault="00BC23AA" w:rsidP="006618F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2C363A"/>
          <w:sz w:val="24"/>
          <w:szCs w:val="24"/>
        </w:rPr>
      </w:pPr>
      <w:r w:rsidRPr="006618FC">
        <w:rPr>
          <w:rFonts w:ascii="Arial" w:hAnsi="Arial" w:cs="Arial"/>
          <w:color w:val="2C363A"/>
          <w:sz w:val="24"/>
          <w:szCs w:val="24"/>
        </w:rPr>
        <w:t xml:space="preserve">Rozvoj zrakového vnímání 3 </w:t>
      </w:r>
      <w:r w:rsidR="006C586B">
        <w:rPr>
          <w:rFonts w:ascii="Arial" w:hAnsi="Arial" w:cs="Arial"/>
          <w:color w:val="2C363A"/>
          <w:sz w:val="24"/>
          <w:szCs w:val="24"/>
        </w:rPr>
        <w:t>(</w:t>
      </w:r>
      <w:r w:rsidRPr="006618FC">
        <w:rPr>
          <w:rFonts w:ascii="Arial" w:hAnsi="Arial" w:cs="Arial"/>
          <w:color w:val="2C363A"/>
          <w:sz w:val="24"/>
          <w:szCs w:val="24"/>
        </w:rPr>
        <w:t>5-7 let</w:t>
      </w:r>
      <w:r w:rsidR="006C586B">
        <w:rPr>
          <w:rFonts w:ascii="Arial" w:hAnsi="Arial" w:cs="Arial"/>
          <w:color w:val="2C363A"/>
          <w:sz w:val="24"/>
          <w:szCs w:val="24"/>
        </w:rPr>
        <w:t>)</w:t>
      </w:r>
    </w:p>
    <w:p w:rsidR="00BC23AA" w:rsidRPr="006618FC" w:rsidRDefault="00BC23AA" w:rsidP="006618F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2C363A"/>
          <w:sz w:val="24"/>
          <w:szCs w:val="24"/>
        </w:rPr>
      </w:pPr>
      <w:r w:rsidRPr="006618FC">
        <w:rPr>
          <w:rFonts w:ascii="Arial" w:hAnsi="Arial" w:cs="Arial"/>
          <w:color w:val="2C363A"/>
          <w:sz w:val="24"/>
          <w:szCs w:val="24"/>
        </w:rPr>
        <w:t xml:space="preserve">Počítání soba Boba 3 </w:t>
      </w:r>
      <w:r w:rsidR="006C586B">
        <w:rPr>
          <w:rFonts w:ascii="Arial" w:hAnsi="Arial" w:cs="Arial"/>
          <w:color w:val="2C363A"/>
          <w:sz w:val="24"/>
          <w:szCs w:val="24"/>
        </w:rPr>
        <w:t>(</w:t>
      </w:r>
      <w:r w:rsidRPr="006618FC">
        <w:rPr>
          <w:rFonts w:ascii="Arial" w:hAnsi="Arial" w:cs="Arial"/>
          <w:color w:val="2C363A"/>
          <w:sz w:val="24"/>
          <w:szCs w:val="24"/>
        </w:rPr>
        <w:t>5-7 let</w:t>
      </w:r>
      <w:r w:rsidR="006C586B">
        <w:rPr>
          <w:rFonts w:ascii="Arial" w:hAnsi="Arial" w:cs="Arial"/>
          <w:color w:val="2C363A"/>
          <w:sz w:val="24"/>
          <w:szCs w:val="24"/>
        </w:rPr>
        <w:t>)</w:t>
      </w:r>
    </w:p>
    <w:p w:rsidR="00BC23AA" w:rsidRPr="006C586B" w:rsidRDefault="00BC23AA" w:rsidP="006618F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2C363A"/>
          <w:sz w:val="24"/>
          <w:szCs w:val="24"/>
        </w:rPr>
      </w:pPr>
      <w:r w:rsidRPr="006618FC">
        <w:rPr>
          <w:rFonts w:ascii="Arial" w:hAnsi="Arial" w:cs="Arial"/>
          <w:color w:val="2C363A"/>
          <w:sz w:val="24"/>
          <w:szCs w:val="24"/>
        </w:rPr>
        <w:t> </w:t>
      </w:r>
      <w:r w:rsidR="006C586B" w:rsidRPr="006618FC">
        <w:rPr>
          <w:rFonts w:ascii="Arial" w:hAnsi="Arial" w:cs="Arial"/>
          <w:color w:val="2C363A"/>
          <w:sz w:val="24"/>
          <w:szCs w:val="24"/>
        </w:rPr>
        <w:t>Angličtina pro děti</w:t>
      </w:r>
    </w:p>
    <w:p w:rsidR="00BC23AA" w:rsidRPr="006618FC" w:rsidRDefault="00BC23AA" w:rsidP="006618F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2C363A"/>
          <w:sz w:val="24"/>
          <w:szCs w:val="24"/>
        </w:rPr>
      </w:pPr>
      <w:r w:rsidRPr="006618FC">
        <w:rPr>
          <w:rFonts w:ascii="Arial" w:hAnsi="Arial" w:cs="Arial"/>
          <w:color w:val="2C363A"/>
          <w:sz w:val="24"/>
          <w:szCs w:val="24"/>
        </w:rPr>
        <w:t>Čáry máry 1</w:t>
      </w:r>
    </w:p>
    <w:p w:rsidR="00BC23AA" w:rsidRPr="006618FC" w:rsidRDefault="00BC23AA" w:rsidP="006618F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2C363A"/>
          <w:sz w:val="24"/>
          <w:szCs w:val="24"/>
        </w:rPr>
      </w:pPr>
      <w:r w:rsidRPr="006618FC">
        <w:rPr>
          <w:rFonts w:ascii="Arial" w:hAnsi="Arial" w:cs="Arial"/>
          <w:color w:val="2C363A"/>
          <w:sz w:val="24"/>
          <w:szCs w:val="24"/>
        </w:rPr>
        <w:t>Čáry máry 2</w:t>
      </w:r>
    </w:p>
    <w:p w:rsidR="00BC23AA" w:rsidRDefault="00BC23AA" w:rsidP="006618F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2C363A"/>
          <w:sz w:val="24"/>
          <w:szCs w:val="24"/>
        </w:rPr>
      </w:pPr>
      <w:proofErr w:type="spellStart"/>
      <w:r w:rsidRPr="006C586B">
        <w:rPr>
          <w:rStyle w:val="Siln"/>
          <w:rFonts w:ascii="Arial" w:hAnsi="Arial" w:cs="Arial"/>
          <w:b w:val="0"/>
          <w:color w:val="000000"/>
          <w:sz w:val="24"/>
          <w:szCs w:val="24"/>
        </w:rPr>
        <w:t>Hláskář</w:t>
      </w:r>
      <w:proofErr w:type="spellEnd"/>
      <w:r w:rsidRPr="006C586B">
        <w:rPr>
          <w:rStyle w:val="Siln"/>
          <w:rFonts w:ascii="Arial" w:hAnsi="Arial" w:cs="Arial"/>
          <w:b w:val="0"/>
          <w:color w:val="000000"/>
          <w:sz w:val="24"/>
          <w:szCs w:val="24"/>
        </w:rPr>
        <w:t xml:space="preserve"> 1</w:t>
      </w:r>
      <w:r w:rsidR="006C586B" w:rsidRPr="006C586B">
        <w:rPr>
          <w:rFonts w:ascii="Arial" w:hAnsi="Arial" w:cs="Arial"/>
          <w:b/>
          <w:color w:val="2C363A"/>
          <w:sz w:val="24"/>
          <w:szCs w:val="24"/>
        </w:rPr>
        <w:t>    </w:t>
      </w:r>
    </w:p>
    <w:p w:rsidR="006C586B" w:rsidRDefault="006C586B" w:rsidP="006618F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C363A"/>
          <w:sz w:val="24"/>
          <w:szCs w:val="24"/>
        </w:rPr>
      </w:pPr>
    </w:p>
    <w:p w:rsidR="00BC23AA" w:rsidRPr="006618FC" w:rsidRDefault="008A4512" w:rsidP="006618F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C363A"/>
          <w:sz w:val="24"/>
          <w:szCs w:val="24"/>
        </w:rPr>
      </w:pPr>
      <w:r>
        <w:rPr>
          <w:rFonts w:ascii="Arial" w:hAnsi="Arial" w:cs="Arial"/>
          <w:noProof/>
          <w:color w:val="2C363A"/>
          <w:lang w:eastAsia="cs-CZ"/>
        </w:rPr>
        <w:drawing>
          <wp:inline distT="0" distB="0" distL="0" distR="0">
            <wp:extent cx="1469301" cy="2076450"/>
            <wp:effectExtent l="0" t="0" r="0" b="0"/>
            <wp:docPr id="14" name="Obrázek 14" descr="C:\Users\alena\AppData\Local\Microsoft\Windows\INetCache\Content.MSO\F9CCC02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lena\AppData\Local\Microsoft\Windows\INetCache\Content.MSO\F9CCC02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823" cy="208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8FC" w:rsidRPr="006618FC">
        <w:rPr>
          <w:rFonts w:ascii="Arial" w:hAnsi="Arial" w:cs="Arial"/>
          <w:color w:val="2C363A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2C363A"/>
          <w:lang w:eastAsia="cs-CZ"/>
        </w:rPr>
        <w:drawing>
          <wp:inline distT="0" distB="0" distL="0" distR="0">
            <wp:extent cx="1474799" cy="2082374"/>
            <wp:effectExtent l="0" t="0" r="0" b="0"/>
            <wp:docPr id="15" name="Obrázek 15" descr="C:\Users\alena\AppData\Local\Microsoft\Windows\INetCache\Content.MSO\922C6F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lena\AppData\Local\Microsoft\Windows\INetCache\Content.MSO\922C6FC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57" cy="209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8FC" w:rsidRPr="006618FC">
        <w:rPr>
          <w:rFonts w:ascii="Arial" w:hAnsi="Arial" w:cs="Arial"/>
          <w:color w:val="2C363A"/>
          <w:sz w:val="24"/>
          <w:szCs w:val="24"/>
        </w:rPr>
        <w:t xml:space="preserve"> </w:t>
      </w:r>
      <w:r w:rsidR="006618FC" w:rsidRPr="006618FC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454150" cy="2077357"/>
            <wp:effectExtent l="0" t="0" r="0" b="0"/>
            <wp:docPr id="5" name="Obrázek 5" descr="Počítání soba Boba 3.díl (pro děti od 5 do 7 l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čítání soba Boba 3.díl (pro děti od 5 do 7 let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1" cy="207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8FC" w:rsidRPr="006618FC">
        <w:rPr>
          <w:rFonts w:ascii="Arial" w:hAnsi="Arial" w:cs="Arial"/>
          <w:color w:val="2C363A"/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1473584" cy="2084070"/>
            <wp:effectExtent l="0" t="0" r="0" b="0"/>
            <wp:docPr id="13" name="Obrázek 13" descr="Angličtina pro děti (INFOA) - Mgr. Gabrielle Smith-Dluha, Mgr. Veronika Morávková, Pavlína Šamalík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ngličtina pro děti (INFOA) - Mgr. Gabrielle Smith-Dluha, Mgr. Veronika Morávková, Pavlína Šamalíková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98" cy="21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01" w:rsidRDefault="006618FC" w:rsidP="006618FC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C363A"/>
          <w:sz w:val="24"/>
          <w:szCs w:val="24"/>
        </w:rPr>
      </w:pPr>
      <w:r w:rsidRPr="006618FC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1524000" cy="2165683"/>
            <wp:effectExtent l="0" t="0" r="0" b="6350"/>
            <wp:docPr id="9" name="Obrázek 9" descr="Čáry máry 1 • Pracovní sešit pro rozvoj grafomotor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Čáry máry 1 • Pracovní sešit pro rozvoj grafomotori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6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C363A"/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101850" cy="1479080"/>
            <wp:effectExtent l="0" t="0" r="0" b="6985"/>
            <wp:docPr id="10" name="Obrázek 10" descr="Čáry máry 2 • Pracovní sešit pro rozvoj grafomotoriky DOTISK 3/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Čáry máry 2 • Pracovní sešit pro rozvoj grafomotoriky DOTISK 3/20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326" cy="148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C363A"/>
          <w:sz w:val="24"/>
          <w:szCs w:val="24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2199456" cy="1480624"/>
            <wp:effectExtent l="0" t="0" r="0" b="5715"/>
            <wp:docPr id="11" name="Obrázek 11" descr="https://scontent-prg1-1.xx.fbcdn.net/v/t1.0-9/42373602_1999193753493917_3552991668183498752_o.jpg?_nc_cat=110&amp;_nc_sid=8bfeb9&amp;_nc_ohc=CC0EAFDOOecAX-O8CeF&amp;_nc_ht=scontent-prg1-1.xx&amp;oh=d100e3b4879e0dd5f6b1c388ab4503fb&amp;oe=5EE8D1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-prg1-1.xx.fbcdn.net/v/t1.0-9/42373602_1999193753493917_3552991668183498752_o.jpg?_nc_cat=110&amp;_nc_sid=8bfeb9&amp;_nc_ohc=CC0EAFDOOecAX-O8CeF&amp;_nc_ht=scontent-prg1-1.xx&amp;oh=d100e3b4879e0dd5f6b1c388ab4503fb&amp;oe=5EE8D1C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42" cy="1483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01" w:rsidRDefault="000C4C01">
      <w:pPr>
        <w:rPr>
          <w:rFonts w:ascii="Arial" w:hAnsi="Arial" w:cs="Arial"/>
          <w:color w:val="2C363A"/>
          <w:sz w:val="24"/>
          <w:szCs w:val="24"/>
        </w:rPr>
      </w:pPr>
    </w:p>
    <w:sectPr w:rsidR="000C4C01" w:rsidSect="00967D98">
      <w:footerReference w:type="default" r:id="rId14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AAA" w:rsidRDefault="00BD7AAA" w:rsidP="00BD7AAA">
      <w:pPr>
        <w:spacing w:after="0" w:line="240" w:lineRule="auto"/>
      </w:pPr>
      <w:r>
        <w:separator/>
      </w:r>
    </w:p>
  </w:endnote>
  <w:endnote w:type="continuationSeparator" w:id="0">
    <w:p w:rsidR="00BD7AAA" w:rsidRDefault="00BD7AAA" w:rsidP="00BD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AAA" w:rsidRPr="00BD7AAA" w:rsidRDefault="00BD7AAA">
    <w:pPr>
      <w:pStyle w:val="Zpat"/>
      <w:jc w:val="center"/>
      <w:rPr>
        <w:rFonts w:ascii="Arial" w:hAnsi="Arial" w:cs="Arial"/>
        <w:sz w:val="24"/>
        <w:szCs w:val="24"/>
      </w:rPr>
    </w:pPr>
  </w:p>
  <w:p w:rsidR="00BD7AAA" w:rsidRDefault="00BD7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AAA" w:rsidRDefault="00BD7AAA" w:rsidP="00BD7AAA">
      <w:pPr>
        <w:spacing w:after="0" w:line="240" w:lineRule="auto"/>
      </w:pPr>
      <w:r>
        <w:separator/>
      </w:r>
    </w:p>
  </w:footnote>
  <w:footnote w:type="continuationSeparator" w:id="0">
    <w:p w:rsidR="00BD7AAA" w:rsidRDefault="00BD7AAA" w:rsidP="00BD7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7FA"/>
    <w:multiLevelType w:val="multilevel"/>
    <w:tmpl w:val="AD20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821"/>
    <w:multiLevelType w:val="hybridMultilevel"/>
    <w:tmpl w:val="1F9E4A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F1821"/>
    <w:multiLevelType w:val="multilevel"/>
    <w:tmpl w:val="CE28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47447"/>
    <w:multiLevelType w:val="multilevel"/>
    <w:tmpl w:val="3C0E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8E"/>
    <w:rsid w:val="000248B5"/>
    <w:rsid w:val="000333C0"/>
    <w:rsid w:val="000444B8"/>
    <w:rsid w:val="00090A2C"/>
    <w:rsid w:val="000C4C01"/>
    <w:rsid w:val="0017520E"/>
    <w:rsid w:val="00210D47"/>
    <w:rsid w:val="0023268A"/>
    <w:rsid w:val="002E0D04"/>
    <w:rsid w:val="002F53E7"/>
    <w:rsid w:val="00314A7F"/>
    <w:rsid w:val="00342FDA"/>
    <w:rsid w:val="00365E94"/>
    <w:rsid w:val="00391E65"/>
    <w:rsid w:val="00405F10"/>
    <w:rsid w:val="004230BD"/>
    <w:rsid w:val="00463A60"/>
    <w:rsid w:val="00481E3D"/>
    <w:rsid w:val="004A3B37"/>
    <w:rsid w:val="005325CA"/>
    <w:rsid w:val="00535365"/>
    <w:rsid w:val="00562833"/>
    <w:rsid w:val="005975E5"/>
    <w:rsid w:val="00655D11"/>
    <w:rsid w:val="006618FC"/>
    <w:rsid w:val="006C586B"/>
    <w:rsid w:val="006D2829"/>
    <w:rsid w:val="0072068C"/>
    <w:rsid w:val="007B653E"/>
    <w:rsid w:val="007F3E89"/>
    <w:rsid w:val="0081286F"/>
    <w:rsid w:val="00821FC3"/>
    <w:rsid w:val="008A4512"/>
    <w:rsid w:val="008D766B"/>
    <w:rsid w:val="0091228D"/>
    <w:rsid w:val="00936D8E"/>
    <w:rsid w:val="00967D98"/>
    <w:rsid w:val="009F1FA7"/>
    <w:rsid w:val="00B336D1"/>
    <w:rsid w:val="00BC23AA"/>
    <w:rsid w:val="00BC71B6"/>
    <w:rsid w:val="00BD7AAA"/>
    <w:rsid w:val="00C3548E"/>
    <w:rsid w:val="00CB38E1"/>
    <w:rsid w:val="00CC27ED"/>
    <w:rsid w:val="00E03326"/>
    <w:rsid w:val="00E70B00"/>
    <w:rsid w:val="00E85FB6"/>
    <w:rsid w:val="00E938B4"/>
    <w:rsid w:val="00EA128C"/>
    <w:rsid w:val="00F05E38"/>
    <w:rsid w:val="00F4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645B"/>
  <w15:docId w15:val="{97F65BD0-CA47-4910-AA73-C5344DD0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5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2068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353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D7AA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D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AAA"/>
  </w:style>
  <w:style w:type="paragraph" w:styleId="Zpat">
    <w:name w:val="footer"/>
    <w:basedOn w:val="Normln"/>
    <w:link w:val="ZpatChar"/>
    <w:uiPriority w:val="99"/>
    <w:unhideWhenUsed/>
    <w:rsid w:val="00BD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AAA"/>
  </w:style>
  <w:style w:type="paragraph" w:styleId="Normlnweb">
    <w:name w:val="Normal (Web)"/>
    <w:basedOn w:val="Normln"/>
    <w:uiPriority w:val="99"/>
    <w:semiHidden/>
    <w:unhideWhenUsed/>
    <w:rsid w:val="00BC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C23AA"/>
    <w:rPr>
      <w:b/>
      <w:bCs/>
    </w:rPr>
  </w:style>
  <w:style w:type="paragraph" w:customStyle="1" w:styleId="v1v1v1msonormal">
    <w:name w:val="v1v1v1msonormal"/>
    <w:basedOn w:val="Normln"/>
    <w:rsid w:val="00BC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8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96701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2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013167">
                  <w:marLeft w:val="0"/>
                  <w:marRight w:val="0"/>
                  <w:marTop w:val="435"/>
                  <w:marBottom w:val="0"/>
                  <w:divBdr>
                    <w:top w:val="single" w:sz="12" w:space="0" w:color="D6D9B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9262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1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9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56231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3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1480947">
                  <w:marLeft w:val="0"/>
                  <w:marRight w:val="0"/>
                  <w:marTop w:val="435"/>
                  <w:marBottom w:val="0"/>
                  <w:divBdr>
                    <w:top w:val="single" w:sz="12" w:space="0" w:color="D6D9B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116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Alena Kladivová</cp:lastModifiedBy>
  <cp:revision>30</cp:revision>
  <cp:lastPrinted>2020-05-20T08:41:00Z</cp:lastPrinted>
  <dcterms:created xsi:type="dcterms:W3CDTF">2020-03-15T16:26:00Z</dcterms:created>
  <dcterms:modified xsi:type="dcterms:W3CDTF">2020-05-22T12:58:00Z</dcterms:modified>
</cp:coreProperties>
</file>